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2DEE34" w14:textId="77777777" w:rsidR="00825155" w:rsidRPr="006D68F9" w:rsidRDefault="00825155" w:rsidP="008251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39182A77" w14:textId="77777777" w:rsidR="00825155" w:rsidRPr="006D68F9" w:rsidRDefault="00825155" w:rsidP="008251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8F9">
        <w:rPr>
          <w:rFonts w:ascii="Times New Roman" w:hAnsi="Times New Roman" w:cs="Times New Roman"/>
          <w:b/>
          <w:sz w:val="24"/>
          <w:szCs w:val="24"/>
        </w:rPr>
        <w:t>ӘЛ-ФАРАБИ АТЫНДАҒЫ ҚАЗАҚ ҰЛТТЫҚ УНИВЕРСИТЕТІ</w:t>
      </w:r>
    </w:p>
    <w:p w14:paraId="6F21EE85" w14:textId="77777777" w:rsidR="00825155" w:rsidRPr="006D68F9" w:rsidRDefault="00825155" w:rsidP="008251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C8559D" w14:textId="77777777" w:rsidR="00825155" w:rsidRPr="006D68F9" w:rsidRDefault="00825155" w:rsidP="008251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8F9">
        <w:rPr>
          <w:rFonts w:ascii="Times New Roman" w:hAnsi="Times New Roman" w:cs="Times New Roman"/>
          <w:b/>
          <w:sz w:val="24"/>
          <w:szCs w:val="24"/>
        </w:rPr>
        <w:t xml:space="preserve">Биология </w:t>
      </w:r>
      <w:proofErr w:type="spellStart"/>
      <w:r w:rsidRPr="006D68F9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Pr="006D68F9">
        <w:rPr>
          <w:rFonts w:ascii="Times New Roman" w:hAnsi="Times New Roman" w:cs="Times New Roman"/>
          <w:b/>
          <w:sz w:val="24"/>
          <w:szCs w:val="24"/>
        </w:rPr>
        <w:t xml:space="preserve"> биотехнология </w:t>
      </w:r>
      <w:proofErr w:type="spellStart"/>
      <w:r w:rsidRPr="006D68F9">
        <w:rPr>
          <w:rFonts w:ascii="Times New Roman" w:hAnsi="Times New Roman" w:cs="Times New Roman"/>
          <w:b/>
          <w:sz w:val="24"/>
          <w:szCs w:val="24"/>
        </w:rPr>
        <w:t>факультеті</w:t>
      </w:r>
      <w:proofErr w:type="spellEnd"/>
    </w:p>
    <w:p w14:paraId="37890DBA" w14:textId="77777777" w:rsidR="00825155" w:rsidRPr="006D68F9" w:rsidRDefault="00825155" w:rsidP="008251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E05A0F" w14:textId="77777777" w:rsidR="00825155" w:rsidRPr="006D68F9" w:rsidRDefault="00825155" w:rsidP="008251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8F9">
        <w:rPr>
          <w:rFonts w:ascii="Times New Roman" w:hAnsi="Times New Roman" w:cs="Times New Roman"/>
          <w:b/>
          <w:sz w:val="24"/>
          <w:szCs w:val="24"/>
        </w:rPr>
        <w:t xml:space="preserve">Биофизика, биомедицина </w:t>
      </w:r>
      <w:proofErr w:type="spellStart"/>
      <w:r w:rsidRPr="006D68F9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Pr="006D6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b/>
          <w:sz w:val="24"/>
          <w:szCs w:val="24"/>
        </w:rPr>
        <w:t>нейроғылымдар</w:t>
      </w:r>
      <w:proofErr w:type="spellEnd"/>
      <w:r w:rsidRPr="006D6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b/>
          <w:sz w:val="24"/>
          <w:szCs w:val="24"/>
        </w:rPr>
        <w:t>кафедрасы</w:t>
      </w:r>
      <w:proofErr w:type="spellEnd"/>
    </w:p>
    <w:p w14:paraId="7CEBC1D8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7877D9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9AADC0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088A92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B8EB7D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2EFC30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8DBF36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ED6B88" w14:textId="77777777" w:rsidR="00825155" w:rsidRPr="006D68F9" w:rsidRDefault="00825155" w:rsidP="008251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43366B" w14:textId="77777777" w:rsidR="00825155" w:rsidRPr="006D68F9" w:rsidRDefault="00825155" w:rsidP="008251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D68F9">
        <w:rPr>
          <w:rFonts w:ascii="Times New Roman" w:hAnsi="Times New Roman" w:cs="Times New Roman"/>
          <w:b/>
          <w:sz w:val="24"/>
          <w:szCs w:val="24"/>
        </w:rPr>
        <w:t>Пән</w:t>
      </w:r>
      <w:proofErr w:type="spellEnd"/>
      <w:r w:rsidRPr="006D6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  <w:r w:rsidRPr="006D6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b/>
          <w:sz w:val="24"/>
          <w:szCs w:val="24"/>
        </w:rPr>
        <w:t>қорытынды</w:t>
      </w:r>
      <w:proofErr w:type="spellEnd"/>
      <w:r w:rsidRPr="006D6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b/>
          <w:sz w:val="24"/>
          <w:szCs w:val="24"/>
        </w:rPr>
        <w:t>емтихан</w:t>
      </w:r>
      <w:proofErr w:type="spellEnd"/>
      <w:r w:rsidRPr="006D6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b/>
          <w:sz w:val="24"/>
          <w:szCs w:val="24"/>
        </w:rPr>
        <w:t>бағдарламасы</w:t>
      </w:r>
      <w:proofErr w:type="spellEnd"/>
    </w:p>
    <w:p w14:paraId="308B8402" w14:textId="5384B892" w:rsidR="00825155" w:rsidRPr="008537DF" w:rsidRDefault="008537DF" w:rsidP="008251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OEFChZh</w:t>
      </w:r>
      <w:proofErr w:type="spellEnd"/>
      <w:r w:rsidRPr="008537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5155" w:rsidRPr="008537DF">
        <w:rPr>
          <w:rFonts w:ascii="Times New Roman" w:hAnsi="Times New Roman" w:cs="Times New Roman"/>
          <w:b/>
          <w:sz w:val="24"/>
          <w:szCs w:val="24"/>
        </w:rPr>
        <w:t>«</w:t>
      </w:r>
      <w:bookmarkStart w:id="1" w:name="_Hlk57892081"/>
      <w:r w:rsidRPr="008537DF">
        <w:rPr>
          <w:rFonts w:ascii="Times New Roman" w:hAnsi="Times New Roman" w:cs="Times New Roman"/>
          <w:b/>
          <w:sz w:val="24"/>
          <w:szCs w:val="24"/>
        </w:rPr>
        <w:t xml:space="preserve">Адам </w:t>
      </w:r>
      <w:proofErr w:type="spellStart"/>
      <w:r w:rsidRPr="008537DF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Pr="008537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37DF">
        <w:rPr>
          <w:rFonts w:ascii="Times New Roman" w:hAnsi="Times New Roman" w:cs="Times New Roman"/>
          <w:b/>
          <w:sz w:val="24"/>
          <w:szCs w:val="24"/>
        </w:rPr>
        <w:t>жануарлар</w:t>
      </w:r>
      <w:proofErr w:type="spellEnd"/>
      <w:r w:rsidRPr="008537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37DF">
        <w:rPr>
          <w:rFonts w:ascii="Times New Roman" w:hAnsi="Times New Roman" w:cs="Times New Roman"/>
          <w:b/>
          <w:sz w:val="24"/>
          <w:szCs w:val="24"/>
        </w:rPr>
        <w:t>эволюциялық</w:t>
      </w:r>
      <w:proofErr w:type="spellEnd"/>
      <w:r w:rsidRPr="008537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37DF">
        <w:rPr>
          <w:rFonts w:ascii="Times New Roman" w:hAnsi="Times New Roman" w:cs="Times New Roman"/>
          <w:b/>
          <w:sz w:val="24"/>
          <w:szCs w:val="24"/>
        </w:rPr>
        <w:t>физиологиясының</w:t>
      </w:r>
      <w:proofErr w:type="spellEnd"/>
      <w:r w:rsidRPr="008537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37DF">
        <w:rPr>
          <w:rFonts w:ascii="Times New Roman" w:hAnsi="Times New Roman" w:cs="Times New Roman"/>
          <w:b/>
          <w:sz w:val="24"/>
          <w:szCs w:val="24"/>
        </w:rPr>
        <w:t>негіздері</w:t>
      </w:r>
      <w:bookmarkEnd w:id="1"/>
      <w:proofErr w:type="spellEnd"/>
      <w:r w:rsidR="00825155" w:rsidRPr="008537DF">
        <w:rPr>
          <w:rFonts w:ascii="Times New Roman" w:hAnsi="Times New Roman" w:cs="Times New Roman"/>
          <w:b/>
          <w:sz w:val="24"/>
          <w:szCs w:val="24"/>
        </w:rPr>
        <w:t>»</w:t>
      </w:r>
    </w:p>
    <w:p w14:paraId="73541219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472CF5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94B826" w14:textId="77777777" w:rsidR="00825155" w:rsidRPr="006D68F9" w:rsidRDefault="00825155" w:rsidP="008251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8698178" w14:textId="4970365B" w:rsidR="00825155" w:rsidRPr="006D68F9" w:rsidRDefault="006D68F9" w:rsidP="008251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D68F9">
        <w:rPr>
          <w:rFonts w:ascii="Times New Roman" w:hAnsi="Times New Roman" w:cs="Times New Roman"/>
          <w:bCs/>
          <w:sz w:val="24"/>
          <w:szCs w:val="24"/>
        </w:rPr>
        <w:t>«</w:t>
      </w:r>
      <w:r w:rsidR="008537DF" w:rsidRPr="008537DF">
        <w:rPr>
          <w:rFonts w:ascii="Times New Roman" w:hAnsi="Times New Roman" w:cs="Times New Roman"/>
          <w:bCs/>
          <w:sz w:val="24"/>
          <w:szCs w:val="24"/>
        </w:rPr>
        <w:t>6М011300 – Биология</w:t>
      </w:r>
      <w:r w:rsidR="00825155" w:rsidRPr="006D68F9">
        <w:rPr>
          <w:rFonts w:ascii="Times New Roman" w:hAnsi="Times New Roman" w:cs="Times New Roman"/>
          <w:bCs/>
          <w:sz w:val="24"/>
          <w:szCs w:val="24"/>
        </w:rPr>
        <w:t>»</w:t>
      </w:r>
      <w:r w:rsidR="00825155"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5155" w:rsidRPr="006D68F9">
        <w:rPr>
          <w:rFonts w:ascii="Times New Roman" w:hAnsi="Times New Roman" w:cs="Times New Roman"/>
          <w:sz w:val="24"/>
          <w:szCs w:val="24"/>
        </w:rPr>
        <w:t>мамандығы</w:t>
      </w:r>
      <w:proofErr w:type="spellEnd"/>
    </w:p>
    <w:p w14:paraId="52988F37" w14:textId="4076BE1B" w:rsidR="00825155" w:rsidRPr="006D68F9" w:rsidRDefault="008537DF" w:rsidP="008251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25155" w:rsidRPr="006D68F9">
        <w:rPr>
          <w:rFonts w:ascii="Times New Roman" w:hAnsi="Times New Roman" w:cs="Times New Roman"/>
          <w:sz w:val="24"/>
          <w:szCs w:val="24"/>
        </w:rPr>
        <w:t xml:space="preserve"> курс</w:t>
      </w:r>
    </w:p>
    <w:p w14:paraId="41BB1AC8" w14:textId="744901AB" w:rsidR="00825155" w:rsidRPr="006D68F9" w:rsidRDefault="008537DF" w:rsidP="008251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25155" w:rsidRPr="006D68F9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14:paraId="41FF306A" w14:textId="4EBE1858" w:rsidR="00825155" w:rsidRPr="006D68F9" w:rsidRDefault="00825155" w:rsidP="00825155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6D68F9">
        <w:rPr>
          <w:rFonts w:ascii="Times New Roman" w:hAnsi="Times New Roman" w:cs="Times New Roman"/>
          <w:sz w:val="24"/>
          <w:szCs w:val="24"/>
        </w:rPr>
        <w:t xml:space="preserve">Кредит саны: </w:t>
      </w:r>
      <w:r w:rsidR="006D68F9" w:rsidRPr="006D68F9">
        <w:rPr>
          <w:rFonts w:ascii="Times New Roman" w:eastAsiaTheme="minorEastAsia" w:hAnsi="Times New Roman" w:cs="Times New Roman"/>
          <w:sz w:val="24"/>
          <w:szCs w:val="24"/>
          <w:lang w:eastAsia="zh-CN"/>
        </w:rPr>
        <w:t>3</w:t>
      </w:r>
    </w:p>
    <w:p w14:paraId="75F13077" w14:textId="77777777" w:rsidR="00825155" w:rsidRPr="006D68F9" w:rsidRDefault="00825155" w:rsidP="008251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түрі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күндізгі</w:t>
      </w:r>
      <w:proofErr w:type="spellEnd"/>
    </w:p>
    <w:p w14:paraId="40DD3CE4" w14:textId="77777777" w:rsidR="00825155" w:rsidRPr="006D68F9" w:rsidRDefault="00825155" w:rsidP="008251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D68F9">
        <w:rPr>
          <w:rFonts w:ascii="Times New Roman" w:hAnsi="Times New Roman" w:cs="Times New Roman"/>
          <w:sz w:val="24"/>
          <w:szCs w:val="24"/>
        </w:rPr>
        <w:t xml:space="preserve">2020-2021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жылы</w:t>
      </w:r>
      <w:proofErr w:type="spellEnd"/>
    </w:p>
    <w:p w14:paraId="0275D3D1" w14:textId="77777777" w:rsidR="00825155" w:rsidRPr="006D68F9" w:rsidRDefault="00825155" w:rsidP="008251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D4BBC5C" w14:textId="77777777" w:rsidR="00825155" w:rsidRPr="006D68F9" w:rsidRDefault="00825155" w:rsidP="008251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D86018B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F62675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2E451A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1DADD2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A20DAE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F3B57C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8637D3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189B6D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0F9584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E7B886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9EE923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62B250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5F95A8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FD2BC5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84E0F6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B70048" w14:textId="64EFDE15" w:rsidR="00825155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27C709" w14:textId="4E0B8454" w:rsidR="006D68F9" w:rsidRDefault="006D68F9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E05F1C" w14:textId="7CAD91C8" w:rsidR="006D68F9" w:rsidRDefault="006D68F9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BE92FA" w14:textId="0F195B43" w:rsidR="006D68F9" w:rsidRDefault="006D68F9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CED608" w14:textId="4BF5CFB1" w:rsidR="006D68F9" w:rsidRDefault="006D68F9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2D8A86" w14:textId="77777777" w:rsidR="006D68F9" w:rsidRPr="006D68F9" w:rsidRDefault="006D68F9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928580" w14:textId="77777777" w:rsidR="00825155" w:rsidRPr="006D68F9" w:rsidRDefault="00825155" w:rsidP="008251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61853F2" w14:textId="77777777" w:rsidR="00825155" w:rsidRPr="006D68F9" w:rsidRDefault="00825155" w:rsidP="008251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8F9">
        <w:rPr>
          <w:rFonts w:ascii="Times New Roman" w:hAnsi="Times New Roman" w:cs="Times New Roman"/>
          <w:b/>
          <w:sz w:val="24"/>
          <w:szCs w:val="24"/>
        </w:rPr>
        <w:t>Алматы 2020 ж.</w:t>
      </w:r>
    </w:p>
    <w:p w14:paraId="13B163B4" w14:textId="47ABA48C" w:rsidR="00825155" w:rsidRPr="006D68F9" w:rsidRDefault="008537DF" w:rsidP="006D68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37DF">
        <w:rPr>
          <w:rFonts w:ascii="Times New Roman" w:hAnsi="Times New Roman" w:cs="Times New Roman"/>
          <w:sz w:val="24"/>
          <w:szCs w:val="24"/>
        </w:rPr>
        <w:lastRenderedPageBreak/>
        <w:t xml:space="preserve">Адам </w:t>
      </w:r>
      <w:proofErr w:type="spellStart"/>
      <w:r w:rsidRPr="008537D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5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7DF">
        <w:rPr>
          <w:rFonts w:ascii="Times New Roman" w:hAnsi="Times New Roman" w:cs="Times New Roman"/>
          <w:sz w:val="24"/>
          <w:szCs w:val="24"/>
        </w:rPr>
        <w:t>жануарлар</w:t>
      </w:r>
      <w:proofErr w:type="spellEnd"/>
      <w:r w:rsidRPr="0085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7DF">
        <w:rPr>
          <w:rFonts w:ascii="Times New Roman" w:hAnsi="Times New Roman" w:cs="Times New Roman"/>
          <w:sz w:val="24"/>
          <w:szCs w:val="24"/>
        </w:rPr>
        <w:t>эволюциялық</w:t>
      </w:r>
      <w:proofErr w:type="spellEnd"/>
      <w:r w:rsidRPr="0085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7DF">
        <w:rPr>
          <w:rFonts w:ascii="Times New Roman" w:hAnsi="Times New Roman" w:cs="Times New Roman"/>
          <w:sz w:val="24"/>
          <w:szCs w:val="24"/>
        </w:rPr>
        <w:t>физиологиясының</w:t>
      </w:r>
      <w:proofErr w:type="spellEnd"/>
      <w:r w:rsidRPr="0085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7DF">
        <w:rPr>
          <w:rFonts w:ascii="Times New Roman" w:hAnsi="Times New Roman" w:cs="Times New Roman"/>
          <w:sz w:val="24"/>
          <w:szCs w:val="24"/>
        </w:rPr>
        <w:t>негіздері</w:t>
      </w:r>
      <w:proofErr w:type="spellEnd"/>
      <w:r w:rsidRPr="008537D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6D68F9" w:rsidRPr="006D68F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пәнінен қорытынды емтихан бағдарламасын </w:t>
      </w:r>
      <w:r w:rsidR="006D68F9" w:rsidRPr="006D68F9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әзірлеген </w:t>
      </w:r>
      <w:r w:rsidR="006D68F9" w:rsidRPr="006D68F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биофизика, биомедицина және нейроғылымдар кафедрасының </w:t>
      </w:r>
      <w:r w:rsidR="006D68F9" w:rsidRPr="006D68F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б.ғ.к.,  </w:t>
      </w:r>
      <w:r w:rsidR="006D68F9" w:rsidRPr="006D68F9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ағ</w:t>
      </w:r>
      <w:proofErr w:type="gramStart"/>
      <w:r w:rsidR="006D68F9" w:rsidRPr="006D68F9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а</w:t>
      </w:r>
      <w:proofErr w:type="gramEnd"/>
      <w:r w:rsidR="006D68F9" w:rsidRPr="006D68F9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 xml:space="preserve"> оқытушы  Атанбаева Г.К.</w:t>
      </w:r>
    </w:p>
    <w:p w14:paraId="174AAD29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E1CB1C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8F9">
        <w:rPr>
          <w:rFonts w:ascii="Times New Roman" w:hAnsi="Times New Roman" w:cs="Times New Roman"/>
          <w:sz w:val="24"/>
          <w:szCs w:val="24"/>
        </w:rPr>
        <w:t xml:space="preserve">Биофизика, биомедицина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нейроғылымдар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кафедрасының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мәжілісінде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қарастырылды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ұсынылды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39BEC3" w14:textId="77777777" w:rsidR="00825155" w:rsidRPr="006D68F9" w:rsidRDefault="00D03911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57845988"/>
      <w:r w:rsidRPr="006D68F9">
        <w:rPr>
          <w:rFonts w:ascii="Times New Roman" w:hAnsi="Times New Roman" w:cs="Times New Roman"/>
          <w:sz w:val="24"/>
          <w:szCs w:val="24"/>
        </w:rPr>
        <w:t xml:space="preserve">«24 »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қар</w:t>
      </w:r>
      <w:proofErr w:type="spellEnd"/>
      <w:r w:rsidRPr="006D68F9">
        <w:rPr>
          <w:rFonts w:ascii="Times New Roman" w:hAnsi="Times New Roman" w:cs="Times New Roman"/>
          <w:sz w:val="24"/>
          <w:szCs w:val="24"/>
          <w:lang w:val="kk-KZ"/>
        </w:rPr>
        <w:t xml:space="preserve">аша </w:t>
      </w:r>
      <w:r w:rsidRPr="006D68F9">
        <w:rPr>
          <w:rFonts w:ascii="Times New Roman" w:hAnsi="Times New Roman" w:cs="Times New Roman"/>
          <w:sz w:val="24"/>
          <w:szCs w:val="24"/>
        </w:rPr>
        <w:t xml:space="preserve"> 2020 ж.,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хаттама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№14</w:t>
      </w:r>
    </w:p>
    <w:bookmarkEnd w:id="2"/>
    <w:p w14:paraId="255808E9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5A8825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25C171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8F9">
        <w:rPr>
          <w:rFonts w:ascii="Times New Roman" w:hAnsi="Times New Roman" w:cs="Times New Roman"/>
          <w:sz w:val="24"/>
          <w:szCs w:val="24"/>
        </w:rPr>
        <w:t xml:space="preserve">Кафедра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меңгерушісі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_________________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Кустубаева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А.М.</w:t>
      </w:r>
    </w:p>
    <w:p w14:paraId="247AE943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8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(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қолы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>)</w:t>
      </w:r>
    </w:p>
    <w:p w14:paraId="1A5387AF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88FDF9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83F22D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EE9572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E7FBDF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B68276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B7CAA5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E61DB7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0EE666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A9A6A1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6A4495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D5D6A7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98AC4B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169B1A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4916FB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034930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1BA481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82E29F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3CCE0B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B9657E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778963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DE630C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8A9328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3C5088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EA3391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C92A6E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6D6F0A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49AB80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45114F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B5EC4D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370F54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53DCB0" w14:textId="5E280C9F" w:rsidR="00825155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7916B7" w14:textId="5D6933FC" w:rsidR="006D68F9" w:rsidRDefault="006D68F9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FC2BA8" w14:textId="10238F18" w:rsidR="006D68F9" w:rsidRDefault="006D68F9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355500" w14:textId="7C0AAD33" w:rsidR="006D68F9" w:rsidRDefault="006D68F9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A37351" w14:textId="598BB295" w:rsidR="006D68F9" w:rsidRDefault="006D68F9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4ED4E5" w14:textId="6E4A3C11" w:rsidR="006D68F9" w:rsidRDefault="006D68F9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EF4114" w14:textId="65A05B21" w:rsidR="006D68F9" w:rsidRDefault="006D68F9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D4EA09" w14:textId="2A234E70" w:rsidR="006D68F9" w:rsidRDefault="006D68F9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E97CB6" w14:textId="77777777" w:rsidR="006D68F9" w:rsidRPr="006D68F9" w:rsidRDefault="006D68F9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46173E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753F1A" w14:textId="77777777" w:rsidR="008537DF" w:rsidRPr="008537DF" w:rsidRDefault="008537DF" w:rsidP="008537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3" w:name="_Hlk57846470"/>
      <w:r w:rsidRPr="008537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Емтихан форматы-офлайн. </w:t>
      </w:r>
    </w:p>
    <w:p w14:paraId="3B02C50D" w14:textId="77777777" w:rsidR="008537DF" w:rsidRPr="008537DF" w:rsidRDefault="008537DF" w:rsidP="008537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537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Ауызша өткізіледі: ҚОЖ MOODLE </w:t>
      </w:r>
    </w:p>
    <w:p w14:paraId="744E602E" w14:textId="77777777" w:rsidR="008537DF" w:rsidRPr="008537DF" w:rsidRDefault="008537DF" w:rsidP="008537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537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Ауызшаның өтуін бақылау – офлайн прокторинг. </w:t>
      </w:r>
    </w:p>
    <w:p w14:paraId="7DCCCA74" w14:textId="77777777" w:rsidR="008537DF" w:rsidRPr="008537DF" w:rsidRDefault="008537DF" w:rsidP="008537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537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Ұзақтығы − ҚОЖ MOODLE – 60 минут </w:t>
      </w:r>
      <w:r w:rsidRPr="008537DF">
        <w:rPr>
          <w:rFonts w:ascii="Times New Roman" w:eastAsia="SimSun" w:hAnsi="Times New Roman" w:cs="Times New Roman"/>
          <w:sz w:val="24"/>
          <w:szCs w:val="24"/>
          <w:lang w:val="kk-KZ" w:eastAsia="zh-CN"/>
        </w:rPr>
        <w:t>3</w:t>
      </w:r>
      <w:r w:rsidRPr="008537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сұраққа, 1 </w:t>
      </w:r>
    </w:p>
    <w:p w14:paraId="347FCD2F" w14:textId="77777777" w:rsidR="008537DF" w:rsidRPr="008537DF" w:rsidRDefault="008537DF" w:rsidP="008537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537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Өткізу ережелері: </w:t>
      </w:r>
    </w:p>
    <w:p w14:paraId="25EF6675" w14:textId="77777777" w:rsidR="008537DF" w:rsidRPr="008537DF" w:rsidRDefault="008537DF" w:rsidP="008537DF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537D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емтихан алдын ала белгілі болуы тиіс кесте бойынша өткізіледі. </w:t>
      </w:r>
    </w:p>
    <w:p w14:paraId="6C3A5CEF" w14:textId="77777777" w:rsidR="008537DF" w:rsidRPr="008537DF" w:rsidRDefault="008537DF" w:rsidP="008537DF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537DF">
        <w:rPr>
          <w:rFonts w:ascii="Times New Roman" w:eastAsia="Calibri" w:hAnsi="Times New Roman" w:cs="Times New Roman"/>
          <w:sz w:val="24"/>
          <w:szCs w:val="24"/>
          <w:lang w:val="kk-KZ"/>
        </w:rPr>
        <w:t>ҚОЖ Moodle прокторинг бойынша нұсқаулықпен танысыңыздар;</w:t>
      </w:r>
    </w:p>
    <w:p w14:paraId="160C3324" w14:textId="77777777" w:rsidR="008537DF" w:rsidRPr="008537DF" w:rsidRDefault="008537DF" w:rsidP="008537DF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537D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бағалау саясаты: балл қою уақыты –ауызша аяқталғаннан кейін қойылады. Универ жүйесінде – балдар емтихан ведомосына көшіріледі. </w:t>
      </w:r>
    </w:p>
    <w:p w14:paraId="6D12985C" w14:textId="77777777" w:rsidR="008537DF" w:rsidRPr="008537DF" w:rsidRDefault="008537DF" w:rsidP="008537DF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537D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Ауызша нәтижелері прокторинг нәтижелері бойынша қайта қаралуы мүмкін. Егер магистрант ауызша өту ережелерін бұзса, оның нәтижесі жойылады. </w:t>
      </w:r>
    </w:p>
    <w:p w14:paraId="7D6BE8AB" w14:textId="77777777" w:rsidR="008537DF" w:rsidRPr="008537DF" w:rsidRDefault="008537DF" w:rsidP="008537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537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Емтихан формалары. Емтихан биология және биотехнология факультетінің қысқы сессиясының кестесіне сәйкес өткізіледі. Емтихан кестесі VIS Университетіндегі емтихан форматы қашықтықтан ауызша онлайн арқылы. Студент нақты уақыт режимінде емтихан тапсырады.</w:t>
      </w:r>
    </w:p>
    <w:p w14:paraId="2FC9F403" w14:textId="77777777" w:rsidR="008537DF" w:rsidRPr="008537DF" w:rsidRDefault="008537DF" w:rsidP="008537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537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«осы жерде және қазір».</w:t>
      </w:r>
    </w:p>
    <w:p w14:paraId="71A2F5B9" w14:textId="77777777" w:rsidR="008537DF" w:rsidRPr="008537DF" w:rsidRDefault="008537DF" w:rsidP="008537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537DF">
        <w:rPr>
          <w:rFonts w:ascii="Times New Roman" w:eastAsia="Calibri" w:hAnsi="Times New Roman" w:cs="Times New Roman"/>
          <w:sz w:val="24"/>
          <w:szCs w:val="24"/>
          <w:lang w:val="kk-KZ"/>
        </w:rPr>
        <w:t>Басталудан 30 минут бұрын магистранттар емтиханға прокторлық нұсқаулықтың талаптарына сәйкес дайындалуы керек.</w:t>
      </w:r>
    </w:p>
    <w:p w14:paraId="1EB050A8" w14:textId="77777777" w:rsidR="00D03911" w:rsidRPr="008537DF" w:rsidRDefault="00D03911" w:rsidP="00D039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D130795" w14:textId="77777777" w:rsidR="00A512DB" w:rsidRPr="008537DF" w:rsidRDefault="00A512DB" w:rsidP="00A512DB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bookmarkEnd w:id="3"/>
    <w:p w14:paraId="0E16D512" w14:textId="3087B665" w:rsidR="00825155" w:rsidRPr="008537DF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37DF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8537DF" w:rsidRPr="008537DF">
        <w:rPr>
          <w:rFonts w:ascii="Times New Roman" w:hAnsi="Times New Roman" w:cs="Times New Roman"/>
          <w:sz w:val="24"/>
          <w:szCs w:val="24"/>
          <w:lang w:val="kk-KZ"/>
        </w:rPr>
        <w:t>Адам және жануарлар эволюциялық физиологиясының негіздері</w:t>
      </w:r>
      <w:r w:rsidRPr="008537DF">
        <w:rPr>
          <w:rFonts w:ascii="Times New Roman" w:hAnsi="Times New Roman" w:cs="Times New Roman"/>
          <w:sz w:val="24"/>
          <w:szCs w:val="24"/>
          <w:lang w:val="kk-KZ"/>
        </w:rPr>
        <w:t>»  пәнінен қорытынды емтихан тақырыптары</w:t>
      </w:r>
    </w:p>
    <w:p w14:paraId="1CF8C36C" w14:textId="77777777" w:rsidR="008D6F08" w:rsidRPr="008537DF" w:rsidRDefault="008D6F08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E6DBC56" w14:textId="77777777" w:rsidR="008D6F08" w:rsidRPr="006D68F9" w:rsidRDefault="008D6F08" w:rsidP="008D6F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68F9">
        <w:rPr>
          <w:rFonts w:ascii="Times New Roman" w:hAnsi="Times New Roman" w:cs="Times New Roman"/>
          <w:sz w:val="24"/>
          <w:szCs w:val="24"/>
          <w:lang w:val="kk-KZ"/>
        </w:rPr>
        <w:t>Адам физиологиясы пәнінің мақсаты, міндетті және салалары мен даму тарихы. Қозғыш ұлпалар физиологиясы.</w:t>
      </w:r>
    </w:p>
    <w:p w14:paraId="22DEE844" w14:textId="77777777" w:rsidR="008D6F08" w:rsidRPr="006D68F9" w:rsidRDefault="008D6F08" w:rsidP="008D6F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68F9">
        <w:rPr>
          <w:rFonts w:ascii="Times New Roman" w:hAnsi="Times New Roman" w:cs="Times New Roman"/>
          <w:sz w:val="24"/>
          <w:szCs w:val="24"/>
          <w:lang w:val="kk-KZ"/>
        </w:rPr>
        <w:t>Қозғыш ұлпалардағы электрлік құбылыс. Тұрақты тоқтың ұлпаларға әсері. Қозу процесінің даму сатылары. Ұлпалардағы биоэлектрлік құбылыс. Биотоктардың туындауын түсіндіретін теориялар. Тыныштық потенциалы.</w:t>
      </w:r>
    </w:p>
    <w:p w14:paraId="5C8134F2" w14:textId="77777777" w:rsidR="008D6F08" w:rsidRPr="006D68F9" w:rsidRDefault="008D6F08" w:rsidP="008D6F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68F9">
        <w:rPr>
          <w:rFonts w:ascii="Times New Roman" w:hAnsi="Times New Roman" w:cs="Times New Roman"/>
          <w:sz w:val="24"/>
          <w:szCs w:val="24"/>
          <w:lang w:val="kk-KZ"/>
        </w:rPr>
        <w:t>Бұлшық ет физиологиясы. Ет талшықтарының құрылымы. Ет ұлпасының физиологиялық қасиеттері. Бұлшық ет жиырылуның түрлері.</w:t>
      </w:r>
    </w:p>
    <w:p w14:paraId="63D90340" w14:textId="77777777" w:rsidR="008D6F08" w:rsidRPr="006D68F9" w:rsidRDefault="008D6F08" w:rsidP="008D6F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68F9">
        <w:rPr>
          <w:rFonts w:ascii="Times New Roman" w:hAnsi="Times New Roman" w:cs="Times New Roman"/>
          <w:sz w:val="24"/>
          <w:szCs w:val="24"/>
          <w:lang w:val="kk-KZ"/>
        </w:rPr>
        <w:t xml:space="preserve">Қозудың  жүйке талшықтары арқылы өтуі. Жүйке талшықтары арқылы тітіркенудің жүру заңдылықтары.  </w:t>
      </w:r>
    </w:p>
    <w:p w14:paraId="175E9834" w14:textId="77777777" w:rsidR="008D6F08" w:rsidRPr="006D68F9" w:rsidRDefault="008D6F08" w:rsidP="008D6F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68F9">
        <w:rPr>
          <w:rFonts w:ascii="Times New Roman" w:hAnsi="Times New Roman" w:cs="Times New Roman"/>
          <w:sz w:val="24"/>
          <w:szCs w:val="24"/>
          <w:lang w:val="kk-KZ"/>
        </w:rPr>
        <w:t>Орталық жүйке жүйесінің жалпы  физиологиясы.  Жүйкенің құрылысы және жіктелуі. Жүйке талшықтарының физиологиялық қасиеттері. Қозу толқының жалғағышпен (синапспен) берілу</w:t>
      </w:r>
    </w:p>
    <w:p w14:paraId="2301B039" w14:textId="77777777" w:rsidR="008D6F08" w:rsidRPr="006D68F9" w:rsidRDefault="008D6F08" w:rsidP="008D6F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68F9">
        <w:rPr>
          <w:rFonts w:ascii="Times New Roman" w:hAnsi="Times New Roman" w:cs="Times New Roman"/>
          <w:sz w:val="24"/>
          <w:szCs w:val="24"/>
          <w:lang w:val="kk-KZ"/>
        </w:rPr>
        <w:t>Жүйке жүйесінің вегетативтік бөлімінің физиологиясы. Вегетативтік жүйке бөлімдерінің құрылымдық ерекшеліктері мен қызметі. Вегетативтік рефлекстер.</w:t>
      </w:r>
    </w:p>
    <w:p w14:paraId="12D2506E" w14:textId="77777777" w:rsidR="008D6F08" w:rsidRPr="006D68F9" w:rsidRDefault="008D6F08" w:rsidP="008D6F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68F9">
        <w:rPr>
          <w:rFonts w:ascii="Times New Roman" w:hAnsi="Times New Roman" w:cs="Times New Roman"/>
          <w:sz w:val="24"/>
          <w:szCs w:val="24"/>
          <w:lang w:val="kk-KZ"/>
        </w:rPr>
        <w:t>Гормондардың жалпы сипаттамасы және ағзадағы маңызы. Гормондардың әсер ету механизмдері. Тканьдік гормондар.</w:t>
      </w:r>
    </w:p>
    <w:p w14:paraId="296437A5" w14:textId="77777777" w:rsidR="008D6F08" w:rsidRPr="006D68F9" w:rsidRDefault="008D6F08" w:rsidP="008D6F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68F9">
        <w:rPr>
          <w:rFonts w:ascii="Times New Roman" w:hAnsi="Times New Roman" w:cs="Times New Roman"/>
          <w:sz w:val="24"/>
          <w:szCs w:val="24"/>
          <w:lang w:val="kk-KZ"/>
        </w:rPr>
        <w:t>Ағзаның ішкі ортасы. Қан физиологиясы</w:t>
      </w:r>
    </w:p>
    <w:p w14:paraId="04B78AD0" w14:textId="77777777" w:rsidR="008D6F08" w:rsidRPr="006D68F9" w:rsidRDefault="008D6F08" w:rsidP="008D6F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68F9">
        <w:rPr>
          <w:rFonts w:ascii="Times New Roman" w:hAnsi="Times New Roman" w:cs="Times New Roman"/>
          <w:sz w:val="24"/>
          <w:szCs w:val="24"/>
          <w:lang w:val="kk-KZ"/>
        </w:rPr>
        <w:t>Қан айналу жүйесі. Гомеостаз оның маңызы.</w:t>
      </w:r>
    </w:p>
    <w:p w14:paraId="10550730" w14:textId="77777777" w:rsidR="008D6F08" w:rsidRPr="006D68F9" w:rsidRDefault="008D6F08" w:rsidP="008D6F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68F9">
        <w:rPr>
          <w:rFonts w:ascii="Times New Roman" w:hAnsi="Times New Roman" w:cs="Times New Roman"/>
          <w:sz w:val="24"/>
          <w:szCs w:val="24"/>
          <w:lang w:val="kk-KZ"/>
        </w:rPr>
        <w:t xml:space="preserve"> Жүрек қан тамырлар физиологиясы</w:t>
      </w:r>
    </w:p>
    <w:p w14:paraId="290163B4" w14:textId="77777777" w:rsidR="008D6F08" w:rsidRPr="006D68F9" w:rsidRDefault="00F63B82" w:rsidP="00F63B8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68F9">
        <w:rPr>
          <w:rFonts w:ascii="Times New Roman" w:hAnsi="Times New Roman" w:cs="Times New Roman"/>
          <w:sz w:val="24"/>
          <w:szCs w:val="24"/>
          <w:lang w:val="kk-KZ"/>
        </w:rPr>
        <w:t xml:space="preserve"> Тыныс алу жүйесінің физиологиясы. Тыныс алу жүйесі. Сыртқы және ішкі тыныс алу. Тыныс алу механизмдері және қызметі.</w:t>
      </w:r>
    </w:p>
    <w:p w14:paraId="355AAAC3" w14:textId="77777777" w:rsidR="00F63B82" w:rsidRPr="006D68F9" w:rsidRDefault="00F63B82" w:rsidP="00F63B8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68F9">
        <w:rPr>
          <w:rFonts w:ascii="Times New Roman" w:hAnsi="Times New Roman" w:cs="Times New Roman"/>
          <w:sz w:val="24"/>
          <w:szCs w:val="24"/>
          <w:lang w:val="kk-KZ"/>
        </w:rPr>
        <w:t xml:space="preserve"> Ас қорыту жүйесі. Зат пен энергияның алмасуы.</w:t>
      </w:r>
    </w:p>
    <w:p w14:paraId="7255C16B" w14:textId="77777777" w:rsidR="00F63B82" w:rsidRPr="006D68F9" w:rsidRDefault="00F63B82" w:rsidP="00F63B8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68F9">
        <w:rPr>
          <w:rFonts w:ascii="Times New Roman" w:hAnsi="Times New Roman" w:cs="Times New Roman"/>
          <w:sz w:val="24"/>
          <w:szCs w:val="24"/>
          <w:lang w:val="kk-KZ"/>
        </w:rPr>
        <w:t xml:space="preserve"> Сыртқа шығару үрдістері.</w:t>
      </w:r>
    </w:p>
    <w:p w14:paraId="5EEA2A1E" w14:textId="77777777" w:rsidR="00F63B82" w:rsidRPr="006D68F9" w:rsidRDefault="00F63B82" w:rsidP="00F63B8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68F9">
        <w:rPr>
          <w:rFonts w:ascii="Times New Roman" w:hAnsi="Times New Roman" w:cs="Times New Roman"/>
          <w:sz w:val="24"/>
          <w:szCs w:val="24"/>
          <w:lang w:val="kk-KZ"/>
        </w:rPr>
        <w:t xml:space="preserve"> Жоғары дәрежелі жүйке физиологиясы   </w:t>
      </w:r>
    </w:p>
    <w:p w14:paraId="78F46684" w14:textId="71158F96" w:rsidR="00C23A68" w:rsidRPr="004F28AC" w:rsidRDefault="00F63B82" w:rsidP="004F28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68F9">
        <w:rPr>
          <w:rFonts w:ascii="Times New Roman" w:hAnsi="Times New Roman" w:cs="Times New Roman"/>
          <w:sz w:val="24"/>
          <w:szCs w:val="24"/>
          <w:lang w:val="kk-KZ"/>
        </w:rPr>
        <w:t xml:space="preserve"> Талдағыштар физиологиясы. Талдағыштарды зерттеу әдісттері. Көру, есту, вестибулалық аппарт, дәм, тері, қимыл талдағ</w:t>
      </w:r>
    </w:p>
    <w:p w14:paraId="530DD495" w14:textId="77777777" w:rsidR="00A512DB" w:rsidRPr="006D68F9" w:rsidRDefault="00A512DB" w:rsidP="006B1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4A13111" w14:textId="77777777" w:rsidR="00A512DB" w:rsidRPr="006D68F9" w:rsidRDefault="00A512DB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6E44A51" w14:textId="008F96E2" w:rsidR="00825155" w:rsidRPr="004F28AC" w:rsidRDefault="008537DF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37DF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>Адам және жануарлар эволюциялық физиологиясының негіздері</w:t>
      </w:r>
      <w:r w:rsidRPr="004F28A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B114C" w:rsidRPr="004F28AC">
        <w:rPr>
          <w:rFonts w:ascii="Times New Roman" w:hAnsi="Times New Roman" w:cs="Times New Roman"/>
          <w:sz w:val="24"/>
          <w:szCs w:val="24"/>
          <w:lang w:val="kk-KZ"/>
        </w:rPr>
        <w:t>пәнін мына ережелермен бағаланылады:</w:t>
      </w:r>
    </w:p>
    <w:p w14:paraId="3F03E9E8" w14:textId="77777777" w:rsidR="00825155" w:rsidRPr="008537DF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4313304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Пән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баға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формула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есептеледі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>: РК1+МТ+РК</w:t>
      </w:r>
      <w:r w:rsidR="004D0D91" w:rsidRPr="006D68F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68F9">
        <w:rPr>
          <w:rFonts w:ascii="Times New Roman" w:hAnsi="Times New Roman" w:cs="Times New Roman"/>
          <w:sz w:val="24"/>
          <w:szCs w:val="24"/>
        </w:rPr>
        <w:t xml:space="preserve">23∙0,6+ИК∙0,4.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Мұнда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АБ –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аралық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; МТ –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аралық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мидтерм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); ҚБ –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>).</w:t>
      </w:r>
    </w:p>
    <w:p w14:paraId="3E7EC9BD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0E34B9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8"/>
        <w:gridCol w:w="2113"/>
        <w:gridCol w:w="1944"/>
        <w:gridCol w:w="3420"/>
      </w:tblGrid>
      <w:tr w:rsidR="006B114C" w:rsidRPr="006D68F9" w14:paraId="131D875C" w14:textId="77777777" w:rsidTr="00213AEA">
        <w:tc>
          <w:tcPr>
            <w:tcW w:w="1868" w:type="dxa"/>
          </w:tcPr>
          <w:p w14:paraId="3909679D" w14:textId="77777777" w:rsidR="006B114C" w:rsidRPr="006D68F9" w:rsidRDefault="006B114C" w:rsidP="00213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Әріп</w:t>
            </w:r>
            <w:proofErr w:type="spellEnd"/>
            <w:r w:rsidRPr="006D6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жүйесі</w:t>
            </w:r>
            <w:proofErr w:type="spellEnd"/>
            <w:r w:rsidRPr="006D6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D6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</w:p>
          <w:p w14:paraId="38D8B3AC" w14:textId="77777777" w:rsidR="006B114C" w:rsidRPr="006D68F9" w:rsidRDefault="006B114C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6C71ABD1" w14:textId="77777777" w:rsidR="006B114C" w:rsidRPr="006D68F9" w:rsidRDefault="006B114C" w:rsidP="00213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Сандық</w:t>
            </w:r>
            <w:proofErr w:type="spellEnd"/>
            <w:r w:rsidRPr="006D68F9">
              <w:rPr>
                <w:rFonts w:ascii="Times New Roman" w:hAnsi="Times New Roman" w:cs="Times New Roman"/>
                <w:sz w:val="24"/>
                <w:szCs w:val="24"/>
              </w:rPr>
              <w:t xml:space="preserve"> эквивалент</w:t>
            </w:r>
          </w:p>
          <w:p w14:paraId="5FD96510" w14:textId="77777777" w:rsidR="006B114C" w:rsidRPr="006D68F9" w:rsidRDefault="006B114C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14:paraId="320705A2" w14:textId="77777777" w:rsidR="006B114C" w:rsidRPr="006D68F9" w:rsidRDefault="006B114C" w:rsidP="00213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Балл (%-</w:t>
            </w:r>
            <w:proofErr w:type="spellStart"/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дық</w:t>
            </w:r>
            <w:proofErr w:type="spellEnd"/>
            <w:r w:rsidRPr="006D6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құрамы</w:t>
            </w:r>
            <w:proofErr w:type="spellEnd"/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26FE421" w14:textId="77777777" w:rsidR="006B114C" w:rsidRPr="006D68F9" w:rsidRDefault="006B114C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298F9C62" w14:textId="77777777" w:rsidR="006B114C" w:rsidRPr="006D68F9" w:rsidRDefault="006B114C" w:rsidP="00213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Дәстүрлі</w:t>
            </w:r>
            <w:proofErr w:type="spellEnd"/>
            <w:r w:rsidRPr="006D6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жүйе</w:t>
            </w:r>
            <w:proofErr w:type="spellEnd"/>
            <w:r w:rsidRPr="006D6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D6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</w:p>
          <w:p w14:paraId="056F1FA4" w14:textId="77777777" w:rsidR="006B114C" w:rsidRPr="006D68F9" w:rsidRDefault="006B114C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14C" w:rsidRPr="006D68F9" w14:paraId="49AFA8E5" w14:textId="77777777" w:rsidTr="00213AEA">
        <w:tc>
          <w:tcPr>
            <w:tcW w:w="1868" w:type="dxa"/>
          </w:tcPr>
          <w:p w14:paraId="6EDE9169" w14:textId="77777777" w:rsidR="006B114C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13" w:type="dxa"/>
          </w:tcPr>
          <w:p w14:paraId="6B7D63CD" w14:textId="77777777" w:rsidR="006B114C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944" w:type="dxa"/>
          </w:tcPr>
          <w:p w14:paraId="446A96A6" w14:textId="77777777" w:rsidR="006B114C" w:rsidRPr="006D68F9" w:rsidRDefault="006B114C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95-100</w:t>
            </w:r>
          </w:p>
          <w:p w14:paraId="48223CCA" w14:textId="77777777" w:rsidR="006B114C" w:rsidRPr="006D68F9" w:rsidRDefault="006B114C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 w:val="restart"/>
          </w:tcPr>
          <w:p w14:paraId="6482ED18" w14:textId="77777777" w:rsidR="006B114C" w:rsidRPr="006D68F9" w:rsidRDefault="006B114C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Өте</w:t>
            </w:r>
            <w:proofErr w:type="spellEnd"/>
            <w:r w:rsidRPr="006D6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</w:p>
          <w:p w14:paraId="0DCE9826" w14:textId="77777777" w:rsidR="006B114C" w:rsidRPr="006D68F9" w:rsidRDefault="006B114C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14C" w:rsidRPr="006D68F9" w14:paraId="11EBDEAE" w14:textId="77777777" w:rsidTr="00213AEA">
        <w:trPr>
          <w:trHeight w:val="361"/>
        </w:trPr>
        <w:tc>
          <w:tcPr>
            <w:tcW w:w="1868" w:type="dxa"/>
          </w:tcPr>
          <w:p w14:paraId="72EF30C8" w14:textId="77777777" w:rsidR="006B114C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</w:p>
        </w:tc>
        <w:tc>
          <w:tcPr>
            <w:tcW w:w="2113" w:type="dxa"/>
          </w:tcPr>
          <w:p w14:paraId="5D2F4F75" w14:textId="77777777" w:rsidR="006B114C" w:rsidRPr="006D68F9" w:rsidRDefault="006B114C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  <w:p w14:paraId="7B081D6F" w14:textId="77777777" w:rsidR="006B114C" w:rsidRPr="006D68F9" w:rsidRDefault="006B114C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14:paraId="015E14AD" w14:textId="77777777" w:rsidR="006B114C" w:rsidRPr="006D68F9" w:rsidRDefault="006B114C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90-94</w:t>
            </w:r>
          </w:p>
          <w:p w14:paraId="114BF350" w14:textId="77777777" w:rsidR="006B114C" w:rsidRPr="006D68F9" w:rsidRDefault="006B114C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</w:tcPr>
          <w:p w14:paraId="29C1FBF6" w14:textId="77777777" w:rsidR="006B114C" w:rsidRPr="006D68F9" w:rsidRDefault="006B114C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AEA" w:rsidRPr="006D68F9" w14:paraId="53B8B6DA" w14:textId="77777777" w:rsidTr="00213AEA">
        <w:tc>
          <w:tcPr>
            <w:tcW w:w="1868" w:type="dxa"/>
          </w:tcPr>
          <w:p w14:paraId="20CA6DED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В+</w:t>
            </w:r>
          </w:p>
          <w:p w14:paraId="10E7DB7B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29DBA642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  <w:p w14:paraId="6A860662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14:paraId="32AFBBFA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85-89</w:t>
            </w:r>
          </w:p>
          <w:p w14:paraId="1ACB23DD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 w:val="restart"/>
          </w:tcPr>
          <w:p w14:paraId="7E2B980B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4D821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446D3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DE884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proofErr w:type="spellStart"/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</w:p>
          <w:p w14:paraId="0C7DDDF5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AEA" w:rsidRPr="006D68F9" w14:paraId="10875780" w14:textId="77777777" w:rsidTr="00213AEA">
        <w:tc>
          <w:tcPr>
            <w:tcW w:w="1868" w:type="dxa"/>
          </w:tcPr>
          <w:p w14:paraId="704BA188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2080E488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0BCBEE48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  <w:p w14:paraId="2980EE77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14:paraId="52490872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80-84</w:t>
            </w:r>
          </w:p>
          <w:p w14:paraId="56D5E69D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</w:tcPr>
          <w:p w14:paraId="66FCEFC5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AEA" w:rsidRPr="006D68F9" w14:paraId="3EAE673E" w14:textId="77777777" w:rsidTr="00213AEA">
        <w:tc>
          <w:tcPr>
            <w:tcW w:w="1868" w:type="dxa"/>
          </w:tcPr>
          <w:p w14:paraId="33347170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  <w:p w14:paraId="7DF0A868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С+</w:t>
            </w:r>
          </w:p>
          <w:p w14:paraId="14798C01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15FCBD56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  <w:p w14:paraId="1BF83DD9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  <w:p w14:paraId="1D696AC0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14:paraId="70311513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75-79</w:t>
            </w:r>
          </w:p>
          <w:p w14:paraId="26026520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70-74</w:t>
            </w:r>
          </w:p>
          <w:p w14:paraId="44EE53C4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</w:tcPr>
          <w:p w14:paraId="06106990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AEA" w:rsidRPr="006D68F9" w14:paraId="6CE5CE0A" w14:textId="77777777" w:rsidTr="00213AEA">
        <w:tc>
          <w:tcPr>
            <w:tcW w:w="1868" w:type="dxa"/>
          </w:tcPr>
          <w:p w14:paraId="43BB9CA0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14:paraId="0F747D92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0301FC8B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  <w:p w14:paraId="7E42244D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14:paraId="4A77ACF0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65-69</w:t>
            </w:r>
          </w:p>
          <w:p w14:paraId="6C32539E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 w:val="restart"/>
          </w:tcPr>
          <w:p w14:paraId="61BECBD5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E98E5" w14:textId="77777777" w:rsidR="00213AEA" w:rsidRPr="006D68F9" w:rsidRDefault="00213AEA" w:rsidP="00213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C8653" w14:textId="77777777" w:rsidR="00213AEA" w:rsidRPr="006D68F9" w:rsidRDefault="00213AEA" w:rsidP="00213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9DED1" w14:textId="77777777" w:rsidR="00213AEA" w:rsidRPr="006D68F9" w:rsidRDefault="00213AEA" w:rsidP="00213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proofErr w:type="spellStart"/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Қанағаттанарлық</w:t>
            </w:r>
            <w:proofErr w:type="spellEnd"/>
          </w:p>
          <w:p w14:paraId="0405C867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AEA" w:rsidRPr="006D68F9" w14:paraId="1757E643" w14:textId="77777777" w:rsidTr="00213AEA">
        <w:tc>
          <w:tcPr>
            <w:tcW w:w="1868" w:type="dxa"/>
          </w:tcPr>
          <w:p w14:paraId="471E3F6E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</w:p>
        </w:tc>
        <w:tc>
          <w:tcPr>
            <w:tcW w:w="2113" w:type="dxa"/>
          </w:tcPr>
          <w:p w14:paraId="6E744B14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  <w:p w14:paraId="7E714296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14:paraId="5A146C4D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60-64</w:t>
            </w:r>
          </w:p>
          <w:p w14:paraId="5C8BB0E5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</w:tcPr>
          <w:p w14:paraId="760E22BF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AEA" w:rsidRPr="006D68F9" w14:paraId="297DD9E1" w14:textId="77777777" w:rsidTr="00213AEA">
        <w:tc>
          <w:tcPr>
            <w:tcW w:w="1868" w:type="dxa"/>
          </w:tcPr>
          <w:p w14:paraId="222948F8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D+</w:t>
            </w:r>
          </w:p>
          <w:p w14:paraId="24E12784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6CB5A920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  <w:p w14:paraId="102616FB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14:paraId="204C5375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55-59</w:t>
            </w:r>
          </w:p>
          <w:p w14:paraId="2B2A72CB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</w:tcPr>
          <w:p w14:paraId="16828D92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AEA" w:rsidRPr="006D68F9" w14:paraId="4E548115" w14:textId="77777777" w:rsidTr="00213AEA">
        <w:tc>
          <w:tcPr>
            <w:tcW w:w="1868" w:type="dxa"/>
          </w:tcPr>
          <w:p w14:paraId="5C1C5D49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D-</w:t>
            </w:r>
          </w:p>
          <w:p w14:paraId="47339D79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222D10A3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14:paraId="35E40359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14:paraId="076147C6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50-54</w:t>
            </w:r>
          </w:p>
          <w:p w14:paraId="3A0B339F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</w:tcPr>
          <w:p w14:paraId="5AC8398B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AEA" w:rsidRPr="006D68F9" w14:paraId="4608AB34" w14:textId="77777777" w:rsidTr="00213AEA">
        <w:tc>
          <w:tcPr>
            <w:tcW w:w="1868" w:type="dxa"/>
          </w:tcPr>
          <w:p w14:paraId="1AE8D893" w14:textId="77777777" w:rsidR="00213AEA" w:rsidRPr="006D68F9" w:rsidRDefault="004D0D91" w:rsidP="004D0D9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113" w:type="dxa"/>
          </w:tcPr>
          <w:p w14:paraId="71C93FFD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14:paraId="50A8BCC7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14:paraId="745EFF79" w14:textId="77777777" w:rsidR="00213AEA" w:rsidRPr="006D68F9" w:rsidRDefault="004D0D91" w:rsidP="004D0D9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25-49</w:t>
            </w:r>
          </w:p>
        </w:tc>
        <w:tc>
          <w:tcPr>
            <w:tcW w:w="3420" w:type="dxa"/>
            <w:vMerge w:val="restart"/>
          </w:tcPr>
          <w:p w14:paraId="7B7BB559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902DA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F5836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6F5220" w:rsidRPr="006D6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6D6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proofErr w:type="spellStart"/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Қанағаттанарлықсыз</w:t>
            </w:r>
            <w:proofErr w:type="spellEnd"/>
          </w:p>
          <w:p w14:paraId="2687E27D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AEA" w:rsidRPr="006D68F9" w14:paraId="4731EB79" w14:textId="77777777" w:rsidTr="00213AEA">
        <w:tc>
          <w:tcPr>
            <w:tcW w:w="1868" w:type="dxa"/>
          </w:tcPr>
          <w:p w14:paraId="559CC2E8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  <w:p w14:paraId="79EE1006" w14:textId="77777777" w:rsidR="00213AEA" w:rsidRPr="006D68F9" w:rsidRDefault="00213AEA" w:rsidP="004D0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3CE9BCE7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E00B42B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14:paraId="2C0CD60D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C7117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F9">
              <w:rPr>
                <w:rFonts w:ascii="Times New Roman" w:hAnsi="Times New Roman" w:cs="Times New Roman"/>
                <w:sz w:val="24"/>
                <w:szCs w:val="24"/>
              </w:rPr>
              <w:t>0-24</w:t>
            </w:r>
          </w:p>
          <w:p w14:paraId="580B33F4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</w:tcPr>
          <w:p w14:paraId="40D5051C" w14:textId="77777777" w:rsidR="00213AEA" w:rsidRPr="006D68F9" w:rsidRDefault="00213AEA" w:rsidP="00213A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2354CD" w14:textId="77777777" w:rsidR="00825155" w:rsidRPr="006D68F9" w:rsidRDefault="00825155" w:rsidP="00213AE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3792021" w14:textId="77777777" w:rsidR="006B114C" w:rsidRPr="006D68F9" w:rsidRDefault="006B114C" w:rsidP="00213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D25BCA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18515D" w14:textId="77777777" w:rsidR="00825155" w:rsidRPr="009D00EB" w:rsidRDefault="006F5220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D00EB">
        <w:rPr>
          <w:rFonts w:ascii="Times New Roman" w:hAnsi="Times New Roman" w:cs="Times New Roman"/>
          <w:b/>
          <w:bCs/>
          <w:sz w:val="24"/>
          <w:szCs w:val="24"/>
        </w:rPr>
        <w:t>Емтиханға</w:t>
      </w:r>
      <w:proofErr w:type="spellEnd"/>
      <w:r w:rsidRPr="009D00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D00EB">
        <w:rPr>
          <w:rFonts w:ascii="Times New Roman" w:hAnsi="Times New Roman" w:cs="Times New Roman"/>
          <w:b/>
          <w:bCs/>
          <w:sz w:val="24"/>
          <w:szCs w:val="24"/>
        </w:rPr>
        <w:t>дайындыққа</w:t>
      </w:r>
      <w:proofErr w:type="spellEnd"/>
      <w:r w:rsidRPr="009D00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D00EB">
        <w:rPr>
          <w:rFonts w:ascii="Times New Roman" w:hAnsi="Times New Roman" w:cs="Times New Roman"/>
          <w:b/>
          <w:bCs/>
          <w:sz w:val="24"/>
          <w:szCs w:val="24"/>
        </w:rPr>
        <w:t>арналған</w:t>
      </w:r>
      <w:proofErr w:type="spellEnd"/>
      <w:r w:rsidRPr="009D00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D00EB">
        <w:rPr>
          <w:rFonts w:ascii="Times New Roman" w:hAnsi="Times New Roman" w:cs="Times New Roman"/>
          <w:b/>
          <w:bCs/>
          <w:sz w:val="24"/>
          <w:szCs w:val="24"/>
        </w:rPr>
        <w:t>әдебиеттер</w:t>
      </w:r>
      <w:proofErr w:type="spellEnd"/>
      <w:r w:rsidR="00825155" w:rsidRPr="009D00E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4F635B9" w14:textId="77777777" w:rsidR="006F5220" w:rsidRPr="006D68F9" w:rsidRDefault="006F5220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77EB5A" w14:textId="77777777" w:rsidR="008D6F08" w:rsidRPr="006D68F9" w:rsidRDefault="008D6F08" w:rsidP="008D6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8F9">
        <w:rPr>
          <w:rFonts w:ascii="Times New Roman" w:hAnsi="Times New Roman" w:cs="Times New Roman"/>
          <w:sz w:val="24"/>
          <w:szCs w:val="24"/>
        </w:rPr>
        <w:t>1.</w:t>
      </w:r>
      <w:r w:rsidRPr="006D68F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Торманов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Н.Т.,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Тулеуханов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С.Т. Адам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физиологиясы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>. Алматы, «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>» 2007ж.</w:t>
      </w:r>
    </w:p>
    <w:p w14:paraId="278C99F6" w14:textId="77777777" w:rsidR="008D6F08" w:rsidRPr="006D68F9" w:rsidRDefault="008D6F08" w:rsidP="008D6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8F9">
        <w:rPr>
          <w:rFonts w:ascii="Times New Roman" w:hAnsi="Times New Roman" w:cs="Times New Roman"/>
          <w:sz w:val="24"/>
          <w:szCs w:val="24"/>
        </w:rPr>
        <w:t>2.</w:t>
      </w:r>
      <w:r w:rsidRPr="006D68F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Тулеуханов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С.Т.,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Торманов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Н.Т Адам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физиологиясы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>. Алматы, «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>» 2010ж</w:t>
      </w:r>
    </w:p>
    <w:p w14:paraId="57FB4A08" w14:textId="77777777" w:rsidR="008D6F08" w:rsidRPr="006D68F9" w:rsidRDefault="008D6F08" w:rsidP="008D6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8F9">
        <w:rPr>
          <w:rFonts w:ascii="Times New Roman" w:hAnsi="Times New Roman" w:cs="Times New Roman"/>
          <w:sz w:val="24"/>
          <w:szCs w:val="24"/>
        </w:rPr>
        <w:t>3.</w:t>
      </w:r>
      <w:r w:rsidRPr="006D68F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Нұрғалиев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Ж.Н.,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Нұрғалиева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Қ.Ж.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Қалыпты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физиология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практикум. – Алматы: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>, 2004. – 125 б.</w:t>
      </w:r>
    </w:p>
    <w:p w14:paraId="5E5402AD" w14:textId="77777777" w:rsidR="008D6F08" w:rsidRPr="006D68F9" w:rsidRDefault="008D6F08" w:rsidP="008D6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8F9">
        <w:rPr>
          <w:rFonts w:ascii="Times New Roman" w:hAnsi="Times New Roman" w:cs="Times New Roman"/>
          <w:sz w:val="24"/>
          <w:szCs w:val="24"/>
        </w:rPr>
        <w:t>4.</w:t>
      </w:r>
      <w:r w:rsidRPr="006D68F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Торманов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Н.,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Төлеуханов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С.Т. 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Ағзалардың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қызметін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реттеу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бейімделу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механизмдері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. Алматы: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>, 2013 - 134 б.</w:t>
      </w:r>
    </w:p>
    <w:p w14:paraId="57F784A8" w14:textId="77777777" w:rsidR="008D6F08" w:rsidRPr="006D68F9" w:rsidRDefault="008D6F08" w:rsidP="008D6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8F9">
        <w:rPr>
          <w:rFonts w:ascii="Times New Roman" w:hAnsi="Times New Roman" w:cs="Times New Roman"/>
          <w:sz w:val="24"/>
          <w:szCs w:val="24"/>
        </w:rPr>
        <w:t>5.</w:t>
      </w:r>
      <w:r w:rsidRPr="006D68F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Торманов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Н.,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Атанбаева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Г.Қ. Адам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жануарлар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физиологиясы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кешен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. Алматы: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>, 2014 - 158 б.</w:t>
      </w:r>
    </w:p>
    <w:p w14:paraId="4DA90AC1" w14:textId="77777777" w:rsidR="008D6F08" w:rsidRPr="006D68F9" w:rsidRDefault="008D6F08" w:rsidP="008D6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8F9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Pr="006D68F9">
        <w:rPr>
          <w:rFonts w:ascii="Times New Roman" w:hAnsi="Times New Roman" w:cs="Times New Roman"/>
          <w:sz w:val="24"/>
          <w:szCs w:val="24"/>
        </w:rPr>
        <w:tab/>
        <w:t xml:space="preserve">З.А. Аскарова.,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Г.Т.Сраилова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С.С.Маркеева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. Адам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жануарлар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физиологиясы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зертханалық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сабақ</w:t>
      </w:r>
      <w:proofErr w:type="gramStart"/>
      <w:r w:rsidRPr="006D68F9">
        <w:rPr>
          <w:rFonts w:ascii="Times New Roman" w:hAnsi="Times New Roman" w:cs="Times New Roman"/>
          <w:sz w:val="24"/>
          <w:szCs w:val="24"/>
        </w:rPr>
        <w:t>тар</w:t>
      </w:r>
      <w:proofErr w:type="gramEnd"/>
      <w:r w:rsidRPr="006D68F9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жетекші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құрал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>. Алматы, «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» 2015 ж. </w:t>
      </w:r>
    </w:p>
    <w:p w14:paraId="690E7344" w14:textId="77777777" w:rsidR="008D6F08" w:rsidRPr="006D68F9" w:rsidRDefault="008D6F08" w:rsidP="008D6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68F9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</w:p>
    <w:p w14:paraId="6A68D9C8" w14:textId="77777777" w:rsidR="008D6F08" w:rsidRPr="006D68F9" w:rsidRDefault="008D6F08" w:rsidP="008D6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8F9">
        <w:rPr>
          <w:rFonts w:ascii="Times New Roman" w:hAnsi="Times New Roman" w:cs="Times New Roman"/>
          <w:sz w:val="24"/>
          <w:szCs w:val="24"/>
        </w:rPr>
        <w:t>Интернет-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ресурстары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Үй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тапсырмаларын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орындауда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қолданылатын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материалдар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univer.kaznu.kz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сайтының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УМКД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бөлімінде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қолжетімді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пәннің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тақырыбы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жайлы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МАОК (МООК)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курсын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меңгеру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F9">
        <w:rPr>
          <w:rFonts w:ascii="Times New Roman" w:hAnsi="Times New Roman" w:cs="Times New Roman"/>
          <w:sz w:val="24"/>
          <w:szCs w:val="24"/>
        </w:rPr>
        <w:t>ұсынылады</w:t>
      </w:r>
      <w:proofErr w:type="spellEnd"/>
      <w:r w:rsidRPr="006D68F9">
        <w:rPr>
          <w:rFonts w:ascii="Times New Roman" w:hAnsi="Times New Roman" w:cs="Times New Roman"/>
          <w:sz w:val="24"/>
          <w:szCs w:val="24"/>
        </w:rPr>
        <w:t>)</w:t>
      </w:r>
    </w:p>
    <w:p w14:paraId="5377C4F1" w14:textId="77777777" w:rsidR="008D6F08" w:rsidRPr="006D68F9" w:rsidRDefault="008D6F08" w:rsidP="008D6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8F9">
        <w:rPr>
          <w:rFonts w:ascii="Times New Roman" w:hAnsi="Times New Roman" w:cs="Times New Roman"/>
          <w:sz w:val="24"/>
          <w:szCs w:val="24"/>
        </w:rPr>
        <w:t xml:space="preserve">1.http://open.kaznu.kz/courses/coursev1:KazNU+Bio06+2018_C1/about </w:t>
      </w:r>
    </w:p>
    <w:p w14:paraId="34CB31FC" w14:textId="77777777" w:rsidR="008D6F08" w:rsidRPr="006D68F9" w:rsidRDefault="008D6F08" w:rsidP="008D6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D68F9">
        <w:rPr>
          <w:rFonts w:ascii="Times New Roman" w:hAnsi="Times New Roman" w:cs="Times New Roman"/>
          <w:sz w:val="24"/>
          <w:szCs w:val="24"/>
          <w:lang w:val="en-US"/>
        </w:rPr>
        <w:t xml:space="preserve">2.https://www.freepapers.ru/39/adam-zhne-zhanuarlar- </w:t>
      </w:r>
      <w:proofErr w:type="spellStart"/>
      <w:r w:rsidRPr="006D68F9">
        <w:rPr>
          <w:rFonts w:ascii="Times New Roman" w:hAnsi="Times New Roman" w:cs="Times New Roman"/>
          <w:sz w:val="24"/>
          <w:szCs w:val="24"/>
          <w:lang w:val="en-US"/>
        </w:rPr>
        <w:t>fiziologiyasy</w:t>
      </w:r>
      <w:proofErr w:type="spellEnd"/>
      <w:r w:rsidRPr="006D68F9">
        <w:rPr>
          <w:rFonts w:ascii="Times New Roman" w:hAnsi="Times New Roman" w:cs="Times New Roman"/>
          <w:sz w:val="24"/>
          <w:szCs w:val="24"/>
          <w:lang w:val="en-US"/>
        </w:rPr>
        <w:t xml:space="preserve">/262874.1735755.list1.html </w:t>
      </w:r>
    </w:p>
    <w:p w14:paraId="7249619E" w14:textId="77777777" w:rsidR="00825155" w:rsidRPr="006D68F9" w:rsidRDefault="008D6F08" w:rsidP="008D6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D68F9">
        <w:rPr>
          <w:rFonts w:ascii="Times New Roman" w:hAnsi="Times New Roman" w:cs="Times New Roman"/>
          <w:sz w:val="24"/>
          <w:szCs w:val="24"/>
          <w:lang w:val="en-US"/>
        </w:rPr>
        <w:t>3. http://kazneb.kz/bookView/view/?brId=1174999&amp;lang=kk</w:t>
      </w:r>
    </w:p>
    <w:p w14:paraId="0432D8C6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DB2C679" w14:textId="77777777" w:rsidR="00825155" w:rsidRPr="006D68F9" w:rsidRDefault="00825155" w:rsidP="0082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E74DFAE" w14:textId="77777777" w:rsidR="00825155" w:rsidRPr="006D68F9" w:rsidRDefault="00825155" w:rsidP="00213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25155" w:rsidRPr="006D6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FB4"/>
    <w:multiLevelType w:val="hybridMultilevel"/>
    <w:tmpl w:val="00FC0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914F1"/>
    <w:multiLevelType w:val="hybridMultilevel"/>
    <w:tmpl w:val="439899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D2E57E1"/>
    <w:multiLevelType w:val="hybridMultilevel"/>
    <w:tmpl w:val="6FD6071E"/>
    <w:lvl w:ilvl="0" w:tplc="E8802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4FE"/>
    <w:rsid w:val="00213AEA"/>
    <w:rsid w:val="00277B50"/>
    <w:rsid w:val="003207DE"/>
    <w:rsid w:val="004D0D91"/>
    <w:rsid w:val="004F28AC"/>
    <w:rsid w:val="005710DB"/>
    <w:rsid w:val="006B114C"/>
    <w:rsid w:val="006D68F9"/>
    <w:rsid w:val="006F5220"/>
    <w:rsid w:val="00771123"/>
    <w:rsid w:val="00825155"/>
    <w:rsid w:val="008537DF"/>
    <w:rsid w:val="008D6F08"/>
    <w:rsid w:val="009D00EB"/>
    <w:rsid w:val="00A512DB"/>
    <w:rsid w:val="00A76E76"/>
    <w:rsid w:val="00AB669A"/>
    <w:rsid w:val="00C23A68"/>
    <w:rsid w:val="00CF4FD5"/>
    <w:rsid w:val="00D03911"/>
    <w:rsid w:val="00DA34FE"/>
    <w:rsid w:val="00EF7389"/>
    <w:rsid w:val="00F40B98"/>
    <w:rsid w:val="00F63B82"/>
    <w:rsid w:val="00F976D1"/>
    <w:rsid w:val="00FA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DE2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2DB"/>
    <w:pPr>
      <w:ind w:left="720"/>
      <w:contextualSpacing/>
    </w:pPr>
  </w:style>
  <w:style w:type="table" w:styleId="a4">
    <w:name w:val="Table Grid"/>
    <w:basedOn w:val="a1"/>
    <w:uiPriority w:val="39"/>
    <w:rsid w:val="006B1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2DB"/>
    <w:pPr>
      <w:ind w:left="720"/>
      <w:contextualSpacing/>
    </w:pPr>
  </w:style>
  <w:style w:type="table" w:styleId="a4">
    <w:name w:val="Table Grid"/>
    <w:basedOn w:val="a1"/>
    <w:uiPriority w:val="39"/>
    <w:rsid w:val="006B1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Сейдалиева Нағима</dc:creator>
  <cp:lastModifiedBy>админ</cp:lastModifiedBy>
  <cp:revision>2</cp:revision>
  <dcterms:created xsi:type="dcterms:W3CDTF">2021-08-20T10:55:00Z</dcterms:created>
  <dcterms:modified xsi:type="dcterms:W3CDTF">2021-08-20T10:55:00Z</dcterms:modified>
</cp:coreProperties>
</file>